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Initial Questions for Applicants for the Position of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Director of Worship and Adult Connections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at Christ Community Church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Body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Please take a few minutes to answer the following questions. Please be concise but complete. Thank you!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Character questions: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Please share your testimony of coming to personal faith in Jesus Christ as your Savior and how God called you into ministry.</w:t>
      </w:r>
    </w:p>
    <w:p>
      <w:pPr>
        <w:pStyle w:val="List Paragraph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How do you nurture personal growth in your relationship with Christ? What has He most recently been teaching you personally?</w:t>
      </w:r>
    </w:p>
    <w:p>
      <w:pPr>
        <w:pStyle w:val="Body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Are you currently in the midst of, or have you recently (past two years) dealt with a habitual sin issue that has handicapped your relationship with the Lord and is in violation of the biblical expectations of church leadership?</w:t>
      </w:r>
    </w:p>
    <w:p>
      <w:pPr>
        <w:pStyle w:val="Body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Please describe your spiritual and emotional relationships with </w:t>
      </w:r>
      <w:r>
        <w:rPr>
          <w:rFonts w:ascii="Arial" w:hAnsi="Arial"/>
          <w:sz w:val="22"/>
          <w:szCs w:val="22"/>
          <w:rtl w:val="0"/>
          <w:lang w:val="en-US"/>
        </w:rPr>
        <w:t>family, friend</w:t>
      </w:r>
      <w:r>
        <w:rPr>
          <w:rFonts w:ascii="Arial" w:hAnsi="Arial"/>
          <w:sz w:val="22"/>
          <w:szCs w:val="22"/>
          <w:rtl w:val="0"/>
          <w:lang w:val="en-US"/>
        </w:rPr>
        <w:t>s and</w:t>
      </w:r>
      <w:r>
        <w:rPr>
          <w:rFonts w:ascii="Arial" w:hAnsi="Arial"/>
          <w:sz w:val="22"/>
          <w:szCs w:val="22"/>
          <w:rtl w:val="0"/>
          <w:lang w:val="en-US"/>
        </w:rPr>
        <w:t xml:space="preserve"> church</w:t>
      </w:r>
      <w:r>
        <w:rPr>
          <w:rFonts w:ascii="Arial" w:hAnsi="Arial"/>
          <w:sz w:val="22"/>
          <w:szCs w:val="22"/>
          <w:rtl w:val="0"/>
          <w:lang w:val="en-US"/>
        </w:rPr>
        <w:t xml:space="preserve"> members.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Theological questions: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Do you affirm the Evangelical Free Church of America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s Statement of Faith in its entirety, without reservation? (</w:t>
      </w:r>
      <w:r>
        <w:rPr>
          <w:rFonts w:ascii="Arial" w:hAnsi="Arial"/>
          <w:sz w:val="22"/>
          <w:szCs w:val="22"/>
          <w:rtl w:val="0"/>
          <w:lang w:val="en-US"/>
        </w:rPr>
        <w:t>See link in Who We Are section of the Position page</w:t>
      </w:r>
      <w:r>
        <w:rPr>
          <w:rFonts w:ascii="Arial" w:hAnsi="Arial"/>
          <w:sz w:val="22"/>
          <w:szCs w:val="22"/>
          <w:rtl w:val="0"/>
          <w:lang w:val="en-US"/>
        </w:rPr>
        <w:t>)</w:t>
      </w:r>
    </w:p>
    <w:p>
      <w:pPr>
        <w:pStyle w:val="Default"/>
        <w:ind w:left="720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What is your position on the historicity of Adam and Eve? Do you affirm their historicity? Do you deny it? Or are you unsure? Briefly support your answer.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Worship questions: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We currently have a blended style of worship (traditional hymns and contemporary worship songs). What is your preferred worship style? Why? How would you lead a congregation that has varied worship style preferences?</w:t>
      </w:r>
    </w:p>
    <w:p>
      <w:pPr>
        <w:pStyle w:val="List Paragraph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What instruments do you play, if any? How have you contributed to a worship team in the past?</w:t>
      </w:r>
    </w:p>
    <w:p>
      <w:pPr>
        <w:pStyle w:val="Body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 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Briefly describe how you would structure a worship service and lead a congregation into worship.</w:t>
      </w:r>
    </w:p>
    <w:p>
      <w:pPr>
        <w:pStyle w:val="Body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Briefly describe your experience leading, organizing and directing a worship team of volunteers.</w:t>
      </w:r>
    </w:p>
    <w:p>
      <w:pPr>
        <w:pStyle w:val="List Paragraph"/>
        <w:jc w:val="both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Body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fr-FR"/>
        </w:rPr>
        <w:t xml:space="preserve">Adult Connection questions:  </w:t>
      </w:r>
    </w:p>
    <w:p>
      <w:pPr>
        <w:pStyle w:val="Body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Describe your past involvement in small groups.</w:t>
      </w:r>
    </w:p>
    <w:p>
      <w:pPr>
        <w:pStyle w:val="List Paragraph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Briefly describe how you would shepherd, administrate, and facilitate the small group ministry of the church.</w:t>
      </w:r>
    </w:p>
    <w:p>
      <w:pPr>
        <w:pStyle w:val="List Paragraph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List Paragraph"/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How would you go about enfolding people into small groups?</w:t>
      </w:r>
    </w:p>
    <w:sectPr>
      <w:headerReference w:type="default" r:id="rId4"/>
      <w:footerReference w:type="default" r:id="rId5"/>
      <w:pgSz w:w="12240" w:h="15840" w:orient="portrait"/>
      <w:pgMar w:top="1008" w:right="1440" w:bottom="1008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